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A15B5" w14:textId="44A036DE" w:rsidR="006D429C" w:rsidRDefault="007F7AEA" w:rsidP="00FB4676">
      <w:pPr>
        <w:rPr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28A4BA" wp14:editId="5165C361">
                <wp:simplePos x="0" y="0"/>
                <wp:positionH relativeFrom="margin">
                  <wp:align>center</wp:align>
                </wp:positionH>
                <wp:positionV relativeFrom="paragraph">
                  <wp:posOffset>-986155</wp:posOffset>
                </wp:positionV>
                <wp:extent cx="1109345" cy="8215312"/>
                <wp:effectExtent l="9525" t="28575" r="43180" b="24130"/>
                <wp:wrapNone/>
                <wp:docPr id="2" name="Mo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09345" cy="8215312"/>
                        </a:xfrm>
                        <a:prstGeom prst="moon">
                          <a:avLst>
                            <a:gd name="adj" fmla="val 10584"/>
                          </a:avLst>
                        </a:prstGeom>
                        <a:solidFill>
                          <a:srgbClr val="223C6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091C67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2" o:spid="_x0000_s1026" type="#_x0000_t184" style="position:absolute;margin-left:0;margin-top:-77.65pt;width:87.35pt;height:646.85pt;rotation:-90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" adj="2286" fillcolor="#223c6c" strokecolor="#1f3763 [1604]" strokeweight="1pt">
                <w10:wrap anchorx="margin"/>
              </v:shape>
            </w:pict>
          </mc:Fallback>
        </mc:AlternateContent>
      </w:r>
      <w:r>
        <w:rPr>
          <w:rFonts w:ascii="Arial" w:hAnsi="Arial" w:cs="Arial"/>
          <w:b/>
          <w:noProof/>
          <w:color w:val="FFFFFF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36BD3BED" wp14:editId="6DEE8413">
            <wp:simplePos x="0" y="0"/>
            <wp:positionH relativeFrom="margin">
              <wp:align>center</wp:align>
            </wp:positionH>
            <wp:positionV relativeFrom="paragraph">
              <wp:posOffset>-167005</wp:posOffset>
            </wp:positionV>
            <wp:extent cx="2181225" cy="212370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237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BB54A9" w14:textId="256C3E56" w:rsidR="00CF287A" w:rsidRDefault="00CF287A" w:rsidP="00FB4676">
      <w:pPr>
        <w:rPr>
          <w:b/>
        </w:rPr>
      </w:pPr>
    </w:p>
    <w:p w14:paraId="46370DED" w14:textId="6D488891" w:rsidR="00CF287A" w:rsidRDefault="00CF287A" w:rsidP="00FB4676">
      <w:pPr>
        <w:rPr>
          <w:b/>
        </w:rPr>
      </w:pPr>
    </w:p>
    <w:p w14:paraId="25344667" w14:textId="77777777" w:rsidR="00CF287A" w:rsidRDefault="00CF287A" w:rsidP="00FB4676">
      <w:pPr>
        <w:rPr>
          <w:b/>
        </w:rPr>
      </w:pPr>
    </w:p>
    <w:p w14:paraId="2951D12F" w14:textId="77777777" w:rsidR="00CF287A" w:rsidRDefault="00CF287A" w:rsidP="00FB4676">
      <w:pPr>
        <w:rPr>
          <w:b/>
        </w:rPr>
      </w:pPr>
    </w:p>
    <w:p w14:paraId="2A730AB6" w14:textId="77777777" w:rsidR="00CF287A" w:rsidRDefault="00CF287A" w:rsidP="00FB4676">
      <w:pPr>
        <w:rPr>
          <w:b/>
        </w:rPr>
      </w:pPr>
    </w:p>
    <w:p w14:paraId="22DAAACB" w14:textId="77777777" w:rsidR="00CF287A" w:rsidRDefault="00CF287A" w:rsidP="00FB4676">
      <w:pPr>
        <w:rPr>
          <w:b/>
        </w:rPr>
      </w:pPr>
    </w:p>
    <w:p w14:paraId="083F8332" w14:textId="77777777" w:rsidR="00CF287A" w:rsidRDefault="00CF287A" w:rsidP="00FB4676">
      <w:pPr>
        <w:rPr>
          <w:b/>
        </w:rPr>
      </w:pPr>
    </w:p>
    <w:p w14:paraId="0B366EAD" w14:textId="77777777" w:rsidR="00CF287A" w:rsidRDefault="00CF287A" w:rsidP="00FB4676">
      <w:pPr>
        <w:rPr>
          <w:b/>
        </w:rPr>
      </w:pPr>
    </w:p>
    <w:p w14:paraId="43CDD493" w14:textId="77777777" w:rsidR="00CF287A" w:rsidRDefault="00CF287A" w:rsidP="00FB4676">
      <w:pPr>
        <w:rPr>
          <w:b/>
        </w:rPr>
      </w:pPr>
    </w:p>
    <w:p w14:paraId="003944DE" w14:textId="77777777" w:rsidR="00CF287A" w:rsidRDefault="00CF287A" w:rsidP="00FB4676">
      <w:pPr>
        <w:rPr>
          <w:b/>
        </w:rPr>
      </w:pPr>
    </w:p>
    <w:p w14:paraId="7BB6D0B4" w14:textId="77777777" w:rsidR="00CF287A" w:rsidRDefault="00CF287A" w:rsidP="00FB4676">
      <w:pPr>
        <w:rPr>
          <w:b/>
        </w:rPr>
      </w:pPr>
    </w:p>
    <w:p w14:paraId="309BCAB2" w14:textId="77777777" w:rsidR="00CF287A" w:rsidRDefault="00CF287A" w:rsidP="00FB4676">
      <w:pPr>
        <w:rPr>
          <w:b/>
        </w:rPr>
      </w:pPr>
    </w:p>
    <w:p w14:paraId="5A4EA899" w14:textId="77777777" w:rsidR="00CF287A" w:rsidRPr="007F7AEA" w:rsidRDefault="00CF287A" w:rsidP="00CF287A">
      <w:pPr>
        <w:jc w:val="center"/>
        <w:rPr>
          <w:rFonts w:cstheme="minorHAnsi"/>
        </w:rPr>
      </w:pPr>
      <w:r w:rsidRPr="007F7AEA">
        <w:rPr>
          <w:rFonts w:cstheme="minorHAnsi"/>
          <w:sz w:val="52"/>
          <w:szCs w:val="52"/>
        </w:rPr>
        <w:t>Park Gate Primary School</w:t>
      </w:r>
    </w:p>
    <w:p w14:paraId="2A0462C4" w14:textId="77777777" w:rsidR="00CF287A" w:rsidRDefault="00CF287A" w:rsidP="00FB4676">
      <w:pPr>
        <w:rPr>
          <w:b/>
        </w:rPr>
      </w:pPr>
    </w:p>
    <w:p w14:paraId="12A3C155" w14:textId="77777777" w:rsidR="00CF287A" w:rsidRDefault="00CF287A" w:rsidP="00FB4676">
      <w:pPr>
        <w:rPr>
          <w:b/>
        </w:rPr>
      </w:pPr>
    </w:p>
    <w:p w14:paraId="3FBFFC79" w14:textId="77777777" w:rsidR="00CF287A" w:rsidRDefault="00CF287A" w:rsidP="00FB4676">
      <w:pPr>
        <w:rPr>
          <w:b/>
        </w:rPr>
      </w:pPr>
    </w:p>
    <w:p w14:paraId="5ED05F43" w14:textId="77777777" w:rsidR="00CF287A" w:rsidRDefault="00CF287A" w:rsidP="00FB4676">
      <w:pPr>
        <w:rPr>
          <w:b/>
        </w:rPr>
      </w:pPr>
    </w:p>
    <w:p w14:paraId="0189DAEC" w14:textId="77777777" w:rsidR="00CF287A" w:rsidRDefault="00CF287A" w:rsidP="00FB4676">
      <w:pPr>
        <w:rPr>
          <w:b/>
        </w:rPr>
      </w:pPr>
    </w:p>
    <w:p w14:paraId="3D0BD9A3" w14:textId="77777777" w:rsidR="00CF287A" w:rsidRDefault="00CF287A" w:rsidP="00FB4676">
      <w:pPr>
        <w:rPr>
          <w:b/>
        </w:rPr>
      </w:pPr>
    </w:p>
    <w:p w14:paraId="169E901A" w14:textId="77777777" w:rsidR="00CF287A" w:rsidRDefault="00CF287A" w:rsidP="00FB4676">
      <w:pPr>
        <w:rPr>
          <w:b/>
        </w:rPr>
      </w:pPr>
    </w:p>
    <w:p w14:paraId="2AE3E868" w14:textId="77777777" w:rsidR="00CF287A" w:rsidRDefault="00CF287A" w:rsidP="00FB4676">
      <w:pPr>
        <w:rPr>
          <w:b/>
        </w:rPr>
      </w:pPr>
    </w:p>
    <w:p w14:paraId="48054D2F" w14:textId="4C775FD9" w:rsidR="007F7AEA" w:rsidRDefault="007F7AEA" w:rsidP="007F7AEA">
      <w:pPr>
        <w:jc w:val="center"/>
        <w:rPr>
          <w:rFonts w:ascii="Calibri" w:eastAsia="Calibri" w:hAnsi="Calibri" w:cs="Calibri"/>
          <w:b/>
          <w:bCs/>
          <w:color w:val="2C4861"/>
          <w:sz w:val="56"/>
        </w:rPr>
      </w:pPr>
      <w:r>
        <w:rPr>
          <w:rFonts w:ascii="Calibri" w:eastAsia="Calibri" w:hAnsi="Calibri" w:cs="Calibri"/>
          <w:b/>
          <w:bCs/>
          <w:color w:val="2C4861"/>
          <w:sz w:val="56"/>
        </w:rPr>
        <w:t>Governors’ Statement of Behaviour Principles</w:t>
      </w:r>
    </w:p>
    <w:p w14:paraId="0E6EE1F6" w14:textId="77777777" w:rsidR="007F7AEA" w:rsidRDefault="007F7AEA" w:rsidP="007F7AEA">
      <w:pPr>
        <w:rPr>
          <w:rFonts w:ascii="Calibri" w:eastAsia="Calibri" w:hAnsi="Calibri" w:cs="Calibri"/>
          <w:color w:val="2C4861"/>
          <w:sz w:val="56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956"/>
        <w:gridCol w:w="6054"/>
      </w:tblGrid>
      <w:tr w:rsidR="007F7AEA" w:rsidRPr="007F7AEA" w14:paraId="4DAD4C1F" w14:textId="77777777" w:rsidTr="00C12E0E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F64B2" w14:textId="77777777" w:rsidR="007F7AEA" w:rsidRPr="007F7AEA" w:rsidRDefault="007F7AEA" w:rsidP="00C12E0E">
            <w:pPr>
              <w:rPr>
                <w:rFonts w:ascii="Calibri" w:eastAsia="Times New Roman" w:hAnsi="Calibri" w:cs="Calibri"/>
                <w:b/>
                <w:color w:val="0A1D30"/>
                <w:sz w:val="24"/>
                <w:szCs w:val="24"/>
              </w:rPr>
            </w:pPr>
            <w:r w:rsidRPr="007F7AEA"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Approved By: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E1B2" w14:textId="77777777" w:rsidR="007F7AEA" w:rsidRPr="007F7AEA" w:rsidRDefault="007F7AEA" w:rsidP="00C12E0E">
            <w:pPr>
              <w:rPr>
                <w:rFonts w:ascii="Calibri" w:eastAsia="MS Mincho" w:hAnsi="Calibri" w:cs="Calibri"/>
                <w:b/>
                <w:color w:val="0A1D30"/>
                <w:sz w:val="24"/>
                <w:szCs w:val="24"/>
              </w:rPr>
            </w:pPr>
            <w:r w:rsidRPr="007F7AEA"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Governing Board</w:t>
            </w:r>
          </w:p>
        </w:tc>
      </w:tr>
      <w:tr w:rsidR="007F7AEA" w:rsidRPr="007F7AEA" w14:paraId="3E743038" w14:textId="77777777" w:rsidTr="00C12E0E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E0ED1" w14:textId="77777777" w:rsidR="007F7AEA" w:rsidRPr="007F7AEA" w:rsidRDefault="007F7AEA" w:rsidP="00C12E0E">
            <w:pPr>
              <w:rPr>
                <w:rFonts w:ascii="Calibri" w:hAnsi="Calibri" w:cs="Calibri"/>
                <w:b/>
                <w:color w:val="0A1D30"/>
                <w:sz w:val="24"/>
                <w:szCs w:val="24"/>
              </w:rPr>
            </w:pPr>
            <w:r w:rsidRPr="007F7AEA"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Date Approved: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B1B54" w14:textId="2FA424A9" w:rsidR="007F7AEA" w:rsidRPr="007F7AEA" w:rsidRDefault="007F7AEA" w:rsidP="00C12E0E">
            <w:pPr>
              <w:rPr>
                <w:rFonts w:ascii="Calibri" w:hAnsi="Calibri" w:cs="Calibri"/>
                <w:b/>
                <w:color w:val="0A1D3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29 January 2025</w:t>
            </w:r>
          </w:p>
        </w:tc>
      </w:tr>
      <w:tr w:rsidR="007F7AEA" w:rsidRPr="007F7AEA" w14:paraId="41BB476B" w14:textId="77777777" w:rsidTr="00C12E0E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AB1DC" w14:textId="77777777" w:rsidR="007F7AEA" w:rsidRPr="007F7AEA" w:rsidRDefault="007F7AEA" w:rsidP="00C12E0E">
            <w:pPr>
              <w:rPr>
                <w:rFonts w:ascii="Calibri" w:hAnsi="Calibri" w:cs="Calibri"/>
                <w:b/>
                <w:color w:val="0A1D30"/>
                <w:sz w:val="24"/>
                <w:szCs w:val="24"/>
              </w:rPr>
            </w:pPr>
            <w:r w:rsidRPr="007F7AEA"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Next Review Date: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5EC69" w14:textId="0B87B054" w:rsidR="007F7AEA" w:rsidRPr="007F7AEA" w:rsidRDefault="007F7AEA" w:rsidP="00C12E0E">
            <w:pPr>
              <w:rPr>
                <w:rFonts w:ascii="Calibri" w:hAnsi="Calibri" w:cs="Calibri"/>
                <w:b/>
                <w:color w:val="0A1D3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January</w:t>
            </w:r>
            <w:r w:rsidRPr="007F7AEA"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 xml:space="preserve"> 2027</w:t>
            </w:r>
          </w:p>
        </w:tc>
      </w:tr>
      <w:tr w:rsidR="007F7AEA" w:rsidRPr="007F7AEA" w14:paraId="088E88F0" w14:textId="77777777" w:rsidTr="00C12E0E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FB474" w14:textId="77777777" w:rsidR="007F7AEA" w:rsidRPr="007F7AEA" w:rsidRDefault="007F7AEA" w:rsidP="00C12E0E">
            <w:pPr>
              <w:rPr>
                <w:rFonts w:ascii="Calibri" w:hAnsi="Calibri" w:cs="Calibri"/>
                <w:b/>
                <w:color w:val="0A1D30"/>
                <w:sz w:val="24"/>
                <w:szCs w:val="24"/>
              </w:rPr>
            </w:pPr>
            <w:r w:rsidRPr="007F7AEA"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Review Frequency: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AA527" w14:textId="77777777" w:rsidR="007F7AEA" w:rsidRPr="007F7AEA" w:rsidRDefault="007F7AEA" w:rsidP="00C12E0E">
            <w:pPr>
              <w:rPr>
                <w:rFonts w:ascii="Calibri" w:hAnsi="Calibri" w:cs="Calibri"/>
                <w:b/>
                <w:color w:val="0A1D30"/>
                <w:sz w:val="24"/>
                <w:szCs w:val="24"/>
              </w:rPr>
            </w:pPr>
            <w:r w:rsidRPr="007F7AEA"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Every 2 years</w:t>
            </w:r>
          </w:p>
        </w:tc>
      </w:tr>
      <w:tr w:rsidR="007F7AEA" w:rsidRPr="007F7AEA" w14:paraId="6738F413" w14:textId="77777777" w:rsidTr="00C12E0E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80267" w14:textId="77777777" w:rsidR="007F7AEA" w:rsidRPr="007F7AEA" w:rsidRDefault="007F7AEA" w:rsidP="00C12E0E">
            <w:pPr>
              <w:rPr>
                <w:rFonts w:ascii="Calibri" w:hAnsi="Calibri" w:cs="Calibri"/>
                <w:b/>
                <w:color w:val="0A1D30"/>
                <w:sz w:val="24"/>
                <w:szCs w:val="24"/>
              </w:rPr>
            </w:pPr>
            <w:r w:rsidRPr="007F7AEA"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Status: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1117F" w14:textId="77777777" w:rsidR="007F7AEA" w:rsidRPr="007F7AEA" w:rsidRDefault="007F7AEA" w:rsidP="00C12E0E">
            <w:pPr>
              <w:rPr>
                <w:rFonts w:ascii="Calibri" w:hAnsi="Calibri" w:cs="Calibri"/>
                <w:b/>
                <w:color w:val="0A1D30"/>
                <w:sz w:val="24"/>
                <w:szCs w:val="24"/>
              </w:rPr>
            </w:pPr>
            <w:r w:rsidRPr="007F7AEA"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Approved</w:t>
            </w:r>
          </w:p>
        </w:tc>
      </w:tr>
      <w:tr w:rsidR="007F7AEA" w:rsidRPr="007F7AEA" w14:paraId="5E075DB0" w14:textId="77777777" w:rsidTr="00C12E0E">
        <w:trPr>
          <w:trHeight w:val="56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86CEC" w14:textId="77777777" w:rsidR="007F7AEA" w:rsidRPr="007F7AEA" w:rsidRDefault="007F7AEA" w:rsidP="00C12E0E">
            <w:pPr>
              <w:rPr>
                <w:rFonts w:ascii="Calibri" w:hAnsi="Calibri" w:cs="Calibri"/>
                <w:b/>
                <w:color w:val="0A1D30"/>
                <w:sz w:val="24"/>
                <w:szCs w:val="24"/>
              </w:rPr>
            </w:pPr>
            <w:r w:rsidRPr="007F7AEA"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Last Updated: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9593A" w14:textId="77777777" w:rsidR="007F7AEA" w:rsidRDefault="007F7AEA" w:rsidP="00C12E0E">
            <w:pPr>
              <w:rPr>
                <w:rFonts w:ascii="Calibri" w:hAnsi="Calibri" w:cs="Calibri"/>
                <w:b/>
                <w:color w:val="0A1D3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>January</w:t>
            </w:r>
            <w:r w:rsidRPr="007F7AEA">
              <w:rPr>
                <w:rFonts w:ascii="Calibri" w:hAnsi="Calibri" w:cs="Calibri"/>
                <w:b/>
                <w:color w:val="0A1D30"/>
                <w:sz w:val="24"/>
                <w:szCs w:val="24"/>
              </w:rPr>
              <w:t xml:space="preserve"> 2025</w:t>
            </w:r>
          </w:p>
          <w:p w14:paraId="716EBC10" w14:textId="77777777" w:rsidR="003C7498" w:rsidRPr="003C7498" w:rsidRDefault="003C7498" w:rsidP="003C7498">
            <w:pPr>
              <w:rPr>
                <w:rFonts w:ascii="Calibri" w:hAnsi="Calibri" w:cs="Calibri"/>
                <w:b/>
                <w:color w:val="0A1D30"/>
              </w:rPr>
            </w:pPr>
            <w:r w:rsidRPr="003C7498">
              <w:rPr>
                <w:rFonts w:ascii="Calibri" w:hAnsi="Calibri" w:cs="Calibri"/>
                <w:b/>
                <w:color w:val="0A1D30"/>
              </w:rPr>
              <w:t>Consultation with pupils, parents and staff: December 2022 – Jan 2023</w:t>
            </w:r>
          </w:p>
          <w:p w14:paraId="6B77626A" w14:textId="49CC832B" w:rsidR="003C7498" w:rsidRPr="007F7AEA" w:rsidRDefault="003C7498" w:rsidP="00C12E0E">
            <w:pPr>
              <w:rPr>
                <w:rFonts w:ascii="Calibri" w:hAnsi="Calibri" w:cs="Calibri"/>
                <w:b/>
                <w:color w:val="0A1D30"/>
                <w:sz w:val="24"/>
                <w:szCs w:val="24"/>
              </w:rPr>
            </w:pPr>
          </w:p>
        </w:tc>
      </w:tr>
    </w:tbl>
    <w:p w14:paraId="31747FBB" w14:textId="77777777" w:rsidR="00CF287A" w:rsidRPr="007F7AEA" w:rsidRDefault="00CF287A" w:rsidP="00FB4676">
      <w:pPr>
        <w:rPr>
          <w:b/>
        </w:rPr>
      </w:pPr>
    </w:p>
    <w:p w14:paraId="214138A3" w14:textId="77777777" w:rsidR="00CF287A" w:rsidRDefault="00CF287A" w:rsidP="00FB4676">
      <w:pPr>
        <w:rPr>
          <w:b/>
        </w:rPr>
      </w:pPr>
    </w:p>
    <w:p w14:paraId="09D077D9" w14:textId="77777777" w:rsidR="00CF287A" w:rsidRDefault="00CF287A" w:rsidP="00FB4676">
      <w:pPr>
        <w:rPr>
          <w:b/>
        </w:rPr>
      </w:pPr>
    </w:p>
    <w:p w14:paraId="7E471A42" w14:textId="77777777" w:rsidR="00CF287A" w:rsidRDefault="00CF287A" w:rsidP="00FB4676">
      <w:pPr>
        <w:rPr>
          <w:b/>
        </w:rPr>
      </w:pPr>
    </w:p>
    <w:p w14:paraId="6469DBA0" w14:textId="77777777" w:rsidR="00CF287A" w:rsidRDefault="00CF287A" w:rsidP="00FB4676">
      <w:pPr>
        <w:rPr>
          <w:b/>
        </w:rPr>
      </w:pPr>
    </w:p>
    <w:p w14:paraId="54D26B52" w14:textId="77777777" w:rsidR="00CF287A" w:rsidRDefault="00CF287A" w:rsidP="00FB4676">
      <w:pPr>
        <w:rPr>
          <w:b/>
        </w:rPr>
      </w:pPr>
    </w:p>
    <w:p w14:paraId="75C78AFE" w14:textId="77777777" w:rsidR="00CF287A" w:rsidRDefault="00CF287A" w:rsidP="00FB4676">
      <w:pPr>
        <w:rPr>
          <w:b/>
        </w:rPr>
      </w:pPr>
    </w:p>
    <w:p w14:paraId="45D7F27F" w14:textId="5CB48422" w:rsidR="003C7498" w:rsidRPr="007F7AEA" w:rsidRDefault="00CF287A" w:rsidP="00FB4676">
      <w:pPr>
        <w:rPr>
          <w:rFonts w:cstheme="minorHAnsi"/>
          <w:b/>
        </w:rPr>
      </w:pPr>
      <w:r w:rsidRPr="007F7AEA">
        <w:rPr>
          <w:rFonts w:cstheme="minorHAnsi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136494FF" wp14:editId="078B7CA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78205" cy="871855"/>
            <wp:effectExtent l="0" t="0" r="0" b="4445"/>
            <wp:wrapTight wrapText="bothSides">
              <wp:wrapPolygon edited="0">
                <wp:start x="6560" y="0"/>
                <wp:lineTo x="3280" y="1416"/>
                <wp:lineTo x="0" y="5664"/>
                <wp:lineTo x="0" y="16519"/>
                <wp:lineTo x="5154" y="21238"/>
                <wp:lineTo x="6560" y="21238"/>
                <wp:lineTo x="14525" y="21238"/>
                <wp:lineTo x="15931" y="21238"/>
                <wp:lineTo x="21085" y="16519"/>
                <wp:lineTo x="21085" y="5664"/>
                <wp:lineTo x="17805" y="1416"/>
                <wp:lineTo x="14525" y="0"/>
                <wp:lineTo x="656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1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E06" w:rsidRPr="007F7AEA">
        <w:rPr>
          <w:rFonts w:cstheme="minorHAnsi"/>
          <w:b/>
        </w:rPr>
        <w:t>PARK GATE PRIMARY SCHOOL</w:t>
      </w:r>
    </w:p>
    <w:p w14:paraId="08B8F1E4" w14:textId="3A245DBE" w:rsidR="00595E06" w:rsidRPr="007F7AEA" w:rsidRDefault="00595E06">
      <w:pPr>
        <w:rPr>
          <w:rFonts w:cstheme="minorHAnsi"/>
        </w:rPr>
      </w:pPr>
    </w:p>
    <w:p w14:paraId="202D186B" w14:textId="68D6054F" w:rsidR="00595E06" w:rsidRPr="007F7AEA" w:rsidRDefault="00595E06" w:rsidP="00FB4676">
      <w:pPr>
        <w:rPr>
          <w:rFonts w:cstheme="minorHAnsi"/>
          <w:b/>
        </w:rPr>
      </w:pPr>
      <w:r w:rsidRPr="007F7AEA">
        <w:rPr>
          <w:rFonts w:cstheme="minorHAnsi"/>
          <w:b/>
        </w:rPr>
        <w:t>GOVERNORS’ STATEMENT OF BEHAVIOUR PRINCIPLES</w:t>
      </w:r>
    </w:p>
    <w:p w14:paraId="759683EF" w14:textId="2A5058AB" w:rsidR="00595E06" w:rsidRPr="007F7AEA" w:rsidRDefault="00595E06">
      <w:pPr>
        <w:rPr>
          <w:rFonts w:cstheme="minorHAnsi"/>
        </w:rPr>
      </w:pPr>
    </w:p>
    <w:p w14:paraId="44E8EDB5" w14:textId="77777777" w:rsidR="00FB4676" w:rsidRPr="007F7AEA" w:rsidRDefault="00FB4676">
      <w:pPr>
        <w:rPr>
          <w:rFonts w:cstheme="minorHAnsi"/>
        </w:rPr>
      </w:pPr>
    </w:p>
    <w:p w14:paraId="294CB02E" w14:textId="18E93026" w:rsidR="00595E06" w:rsidRPr="007F7AEA" w:rsidRDefault="00595E06">
      <w:pPr>
        <w:rPr>
          <w:rFonts w:cstheme="minorHAnsi"/>
        </w:rPr>
      </w:pPr>
      <w:r w:rsidRPr="007F7AEA">
        <w:rPr>
          <w:rFonts w:cstheme="minorHAnsi"/>
        </w:rPr>
        <w:t xml:space="preserve">This is a statement of principles, not practice. </w:t>
      </w:r>
    </w:p>
    <w:p w14:paraId="676660E0" w14:textId="3772F9CD" w:rsidR="00595E06" w:rsidRPr="007F7AEA" w:rsidRDefault="00595E06">
      <w:pPr>
        <w:rPr>
          <w:rFonts w:cstheme="minorHAnsi"/>
        </w:rPr>
      </w:pPr>
      <w:r w:rsidRPr="007F7AEA">
        <w:rPr>
          <w:rFonts w:cstheme="minorHAnsi"/>
        </w:rPr>
        <w:t>Practical applications of these principles are the responsibility of the Headteacher.</w:t>
      </w:r>
    </w:p>
    <w:p w14:paraId="2B9810A7" w14:textId="77777777" w:rsidR="003242A3" w:rsidRPr="007F7AEA" w:rsidRDefault="003242A3">
      <w:pPr>
        <w:rPr>
          <w:rFonts w:cstheme="minorHAnsi"/>
        </w:rPr>
      </w:pPr>
    </w:p>
    <w:p w14:paraId="50E6116D" w14:textId="749C4F38" w:rsidR="00595E06" w:rsidRPr="007F7AEA" w:rsidRDefault="00595E06">
      <w:pPr>
        <w:rPr>
          <w:rFonts w:cstheme="minorHAnsi"/>
        </w:rPr>
      </w:pPr>
      <w:r w:rsidRPr="007F7AEA">
        <w:rPr>
          <w:rFonts w:cstheme="minorHAnsi"/>
        </w:rPr>
        <w:t>The Governors at Park Gate Primary believe that high standards of behaviour are at the heart of a successful school and enable children to make the best progress in all aspects of their school life.</w:t>
      </w:r>
    </w:p>
    <w:p w14:paraId="1640485B" w14:textId="3B248188" w:rsidR="00595E06" w:rsidRPr="007F7AEA" w:rsidRDefault="00595E06">
      <w:pPr>
        <w:rPr>
          <w:rFonts w:cstheme="minorHAnsi"/>
        </w:rPr>
      </w:pPr>
    </w:p>
    <w:p w14:paraId="4BDBFE5F" w14:textId="4645F49A" w:rsidR="000C5EE8" w:rsidRPr="007F7AEA" w:rsidRDefault="00595E06">
      <w:pPr>
        <w:rPr>
          <w:rFonts w:cstheme="minorHAnsi"/>
        </w:rPr>
      </w:pPr>
      <w:r w:rsidRPr="007F7AEA">
        <w:rPr>
          <w:rFonts w:cstheme="minorHAnsi"/>
        </w:rPr>
        <w:t xml:space="preserve">The purpose of this statement is to guide the Headteacher in drawing up the school </w:t>
      </w:r>
      <w:r w:rsidR="00F070EF" w:rsidRPr="007F7AEA">
        <w:rPr>
          <w:rFonts w:cstheme="minorHAnsi"/>
        </w:rPr>
        <w:t>B</w:t>
      </w:r>
      <w:r w:rsidRPr="007F7AEA">
        <w:rPr>
          <w:rFonts w:cstheme="minorHAnsi"/>
        </w:rPr>
        <w:t xml:space="preserve">ehaviour </w:t>
      </w:r>
      <w:r w:rsidR="00F070EF" w:rsidRPr="007F7AEA">
        <w:rPr>
          <w:rFonts w:cstheme="minorHAnsi"/>
        </w:rPr>
        <w:t>P</w:t>
      </w:r>
      <w:r w:rsidRPr="007F7AEA">
        <w:rPr>
          <w:rFonts w:cstheme="minorHAnsi"/>
        </w:rPr>
        <w:t>olicy by setting out the principles Governors expect</w:t>
      </w:r>
      <w:r w:rsidR="000C5EE8" w:rsidRPr="007F7AEA">
        <w:rPr>
          <w:rFonts w:cstheme="minorHAnsi"/>
        </w:rPr>
        <w:t xml:space="preserve"> to be followed</w:t>
      </w:r>
      <w:r w:rsidR="00C861F7" w:rsidRPr="007F7AEA">
        <w:rPr>
          <w:rFonts w:cstheme="minorHAnsi"/>
        </w:rPr>
        <w:t xml:space="preserve">. </w:t>
      </w:r>
      <w:r w:rsidR="000C5EE8" w:rsidRPr="007F7AEA">
        <w:rPr>
          <w:rFonts w:cstheme="minorHAnsi"/>
        </w:rPr>
        <w:t>The Headteacher has a duty to publish this statement on the school website.</w:t>
      </w:r>
    </w:p>
    <w:p w14:paraId="1EFCFD55" w14:textId="6A8F565B" w:rsidR="000C5EE8" w:rsidRPr="007F7AEA" w:rsidRDefault="000C5EE8">
      <w:pPr>
        <w:rPr>
          <w:rFonts w:cstheme="minorHAnsi"/>
        </w:rPr>
      </w:pPr>
    </w:p>
    <w:p w14:paraId="17F0CEE8" w14:textId="14B81C36" w:rsidR="000C5EE8" w:rsidRPr="007F7AEA" w:rsidRDefault="000C5EE8">
      <w:pPr>
        <w:rPr>
          <w:rFonts w:cstheme="minorHAnsi"/>
        </w:rPr>
      </w:pPr>
      <w:r w:rsidRPr="007F7AEA">
        <w:rPr>
          <w:rFonts w:cstheme="minorHAnsi"/>
        </w:rPr>
        <w:t>The Headteacher will develop the Behaviour Policy with reference to DfE guidance documents.</w:t>
      </w:r>
    </w:p>
    <w:p w14:paraId="761EEE66" w14:textId="1BACB465" w:rsidR="000C5EE8" w:rsidRPr="007F7AEA" w:rsidRDefault="000C5EE8">
      <w:pPr>
        <w:rPr>
          <w:rFonts w:cstheme="minorHAnsi"/>
        </w:rPr>
      </w:pPr>
    </w:p>
    <w:p w14:paraId="4B914B8D" w14:textId="5BDE2DEA" w:rsidR="000C5EE8" w:rsidRPr="007F7AEA" w:rsidRDefault="000C5EE8">
      <w:pPr>
        <w:rPr>
          <w:rFonts w:cstheme="minorHAnsi"/>
          <w:b/>
        </w:rPr>
      </w:pPr>
      <w:r w:rsidRPr="007F7AEA">
        <w:rPr>
          <w:rFonts w:cstheme="minorHAnsi"/>
          <w:b/>
        </w:rPr>
        <w:t>Principles</w:t>
      </w:r>
    </w:p>
    <w:p w14:paraId="07750687" w14:textId="2F880D9C" w:rsidR="000C5EE8" w:rsidRPr="007F7AEA" w:rsidRDefault="000C5EE8">
      <w:pPr>
        <w:rPr>
          <w:rFonts w:cstheme="minorHAnsi"/>
        </w:rPr>
      </w:pPr>
    </w:p>
    <w:p w14:paraId="117EE5BA" w14:textId="675AA5B4" w:rsidR="000C5EE8" w:rsidRPr="007F7AEA" w:rsidRDefault="000C5EE8" w:rsidP="000C5EE8">
      <w:pPr>
        <w:pStyle w:val="ListParagraph"/>
        <w:numPr>
          <w:ilvl w:val="0"/>
          <w:numId w:val="1"/>
        </w:numPr>
        <w:rPr>
          <w:rFonts w:cstheme="minorHAnsi"/>
        </w:rPr>
      </w:pPr>
      <w:r w:rsidRPr="007F7AEA">
        <w:rPr>
          <w:rFonts w:cstheme="minorHAnsi"/>
        </w:rPr>
        <w:t xml:space="preserve">All </w:t>
      </w:r>
      <w:r w:rsidR="000611F6" w:rsidRPr="007F7AEA">
        <w:rPr>
          <w:rFonts w:cstheme="minorHAnsi"/>
        </w:rPr>
        <w:t>pupils</w:t>
      </w:r>
      <w:r w:rsidRPr="007F7AEA">
        <w:rPr>
          <w:rFonts w:cstheme="minorHAnsi"/>
        </w:rPr>
        <w:t>, staff and visitors have the right to feel safe, valued and respected, and to learn free from the disruption of others</w:t>
      </w:r>
    </w:p>
    <w:p w14:paraId="0E8585EA" w14:textId="29EEEF6F" w:rsidR="00605376" w:rsidRPr="007F7AEA" w:rsidRDefault="000C5EE8" w:rsidP="00605376">
      <w:pPr>
        <w:pStyle w:val="ListParagraph"/>
        <w:numPr>
          <w:ilvl w:val="0"/>
          <w:numId w:val="2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cstheme="minorHAnsi"/>
        </w:rPr>
        <w:t xml:space="preserve">Park Gate Primary School is an inclusive school and all </w:t>
      </w:r>
      <w:r w:rsidR="000611F6" w:rsidRPr="007F7AEA">
        <w:rPr>
          <w:rFonts w:cstheme="minorHAnsi"/>
        </w:rPr>
        <w:t>pupils</w:t>
      </w:r>
      <w:r w:rsidRPr="007F7AEA">
        <w:rPr>
          <w:rFonts w:cstheme="minorHAnsi"/>
        </w:rPr>
        <w:t>, staff and visitors are free from any form of discrimination</w:t>
      </w:r>
      <w:r w:rsidR="00605376" w:rsidRPr="007F7AEA">
        <w:rPr>
          <w:rFonts w:eastAsia="Times New Roman" w:cstheme="minorHAnsi"/>
          <w:color w:val="000000"/>
        </w:rPr>
        <w:t xml:space="preserve"> </w:t>
      </w:r>
    </w:p>
    <w:p w14:paraId="1CF07655" w14:textId="08D58924" w:rsidR="00605376" w:rsidRPr="007F7AEA" w:rsidRDefault="00605376" w:rsidP="00605376">
      <w:pPr>
        <w:pStyle w:val="ListParagraph"/>
        <w:numPr>
          <w:ilvl w:val="0"/>
          <w:numId w:val="2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 xml:space="preserve">Staff, pupils, parents and governors promote an atmosphere of mutual trust and respect through </w:t>
      </w:r>
      <w:r w:rsidR="00F070EF" w:rsidRPr="007F7AEA">
        <w:rPr>
          <w:rFonts w:eastAsia="Times New Roman" w:cstheme="minorHAnsi"/>
          <w:color w:val="000000"/>
        </w:rPr>
        <w:t>the</w:t>
      </w:r>
      <w:r w:rsidRPr="007F7AEA">
        <w:rPr>
          <w:rFonts w:eastAsia="Times New Roman" w:cstheme="minorHAnsi"/>
          <w:color w:val="000000"/>
        </w:rPr>
        <w:t xml:space="preserve"> school values - </w:t>
      </w:r>
      <w:r w:rsidRPr="007F7AEA">
        <w:rPr>
          <w:rFonts w:eastAsia="Times New Roman" w:cstheme="minorHAnsi"/>
          <w:b/>
          <w:color w:val="000000"/>
        </w:rPr>
        <w:t>P</w:t>
      </w:r>
      <w:r w:rsidRPr="007F7AEA">
        <w:rPr>
          <w:rFonts w:eastAsia="Times New Roman" w:cstheme="minorHAnsi"/>
          <w:color w:val="000000"/>
        </w:rPr>
        <w:t xml:space="preserve">artnership, </w:t>
      </w:r>
      <w:r w:rsidRPr="007F7AEA">
        <w:rPr>
          <w:rFonts w:eastAsia="Times New Roman" w:cstheme="minorHAnsi"/>
          <w:b/>
          <w:color w:val="000000"/>
        </w:rPr>
        <w:t>A</w:t>
      </w:r>
      <w:r w:rsidRPr="007F7AEA">
        <w:rPr>
          <w:rFonts w:eastAsia="Times New Roman" w:cstheme="minorHAnsi"/>
          <w:color w:val="000000"/>
        </w:rPr>
        <w:t xml:space="preserve">chievement, </w:t>
      </w:r>
      <w:r w:rsidRPr="007F7AEA">
        <w:rPr>
          <w:rFonts w:eastAsia="Times New Roman" w:cstheme="minorHAnsi"/>
          <w:b/>
          <w:color w:val="000000"/>
        </w:rPr>
        <w:t>R</w:t>
      </w:r>
      <w:r w:rsidRPr="007F7AEA">
        <w:rPr>
          <w:rFonts w:eastAsia="Times New Roman" w:cstheme="minorHAnsi"/>
          <w:color w:val="000000"/>
        </w:rPr>
        <w:t xml:space="preserve">esilience, </w:t>
      </w:r>
      <w:r w:rsidRPr="007F7AEA">
        <w:rPr>
          <w:rFonts w:eastAsia="Times New Roman" w:cstheme="minorHAnsi"/>
          <w:b/>
          <w:color w:val="000000"/>
        </w:rPr>
        <w:t>K</w:t>
      </w:r>
      <w:r w:rsidRPr="007F7AEA">
        <w:rPr>
          <w:rFonts w:eastAsia="Times New Roman" w:cstheme="minorHAnsi"/>
          <w:color w:val="000000"/>
        </w:rPr>
        <w:t xml:space="preserve">indness, </w:t>
      </w:r>
      <w:r w:rsidRPr="007F7AEA">
        <w:rPr>
          <w:rFonts w:eastAsia="Times New Roman" w:cstheme="minorHAnsi"/>
          <w:b/>
          <w:color w:val="000000"/>
        </w:rPr>
        <w:t>G</w:t>
      </w:r>
      <w:r w:rsidRPr="007F7AEA">
        <w:rPr>
          <w:rFonts w:eastAsia="Times New Roman" w:cstheme="minorHAnsi"/>
          <w:color w:val="000000"/>
        </w:rPr>
        <w:t xml:space="preserve">rowth, </w:t>
      </w:r>
      <w:r w:rsidRPr="007F7AEA">
        <w:rPr>
          <w:rFonts w:eastAsia="Times New Roman" w:cstheme="minorHAnsi"/>
          <w:b/>
          <w:color w:val="000000"/>
        </w:rPr>
        <w:t>A</w:t>
      </w:r>
      <w:r w:rsidRPr="007F7AEA">
        <w:rPr>
          <w:rFonts w:eastAsia="Times New Roman" w:cstheme="minorHAnsi"/>
          <w:color w:val="000000"/>
        </w:rPr>
        <w:t xml:space="preserve">spiration, </w:t>
      </w:r>
      <w:r w:rsidRPr="007F7AEA">
        <w:rPr>
          <w:rFonts w:eastAsia="Times New Roman" w:cstheme="minorHAnsi"/>
          <w:b/>
          <w:color w:val="000000"/>
        </w:rPr>
        <w:t>T</w:t>
      </w:r>
      <w:r w:rsidRPr="007F7AEA">
        <w:rPr>
          <w:rFonts w:eastAsia="Times New Roman" w:cstheme="minorHAnsi"/>
          <w:color w:val="000000"/>
        </w:rPr>
        <w:t xml:space="preserve">rust and </w:t>
      </w:r>
      <w:r w:rsidRPr="007F7AEA">
        <w:rPr>
          <w:rFonts w:eastAsia="Times New Roman" w:cstheme="minorHAnsi"/>
          <w:b/>
          <w:color w:val="000000"/>
        </w:rPr>
        <w:t>E</w:t>
      </w:r>
      <w:r w:rsidRPr="007F7AEA">
        <w:rPr>
          <w:rFonts w:eastAsia="Times New Roman" w:cstheme="minorHAnsi"/>
          <w:color w:val="000000"/>
        </w:rPr>
        <w:t xml:space="preserve">xcellence - and by following the ‘Park Gate Way' </w:t>
      </w:r>
    </w:p>
    <w:p w14:paraId="7FB16F8D" w14:textId="77777777" w:rsidR="00CB413F" w:rsidRPr="007F7AEA" w:rsidRDefault="00CB413F" w:rsidP="00CB413F">
      <w:pPr>
        <w:pStyle w:val="ListParagraph"/>
        <w:numPr>
          <w:ilvl w:val="0"/>
          <w:numId w:val="2"/>
        </w:numPr>
        <w:rPr>
          <w:rFonts w:cstheme="minorHAnsi"/>
        </w:rPr>
      </w:pPr>
      <w:r w:rsidRPr="007F7AEA">
        <w:rPr>
          <w:rFonts w:cstheme="minorHAnsi"/>
        </w:rPr>
        <w:t>The behaviour policy and associated rules are known and understood by staff and pupils</w:t>
      </w:r>
    </w:p>
    <w:p w14:paraId="0B7F0856" w14:textId="12CF046B" w:rsidR="00605376" w:rsidRPr="007F7AEA" w:rsidRDefault="00605376" w:rsidP="00605376">
      <w:pPr>
        <w:pStyle w:val="ListParagraph"/>
        <w:numPr>
          <w:ilvl w:val="0"/>
          <w:numId w:val="2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</w:rPr>
        <w:t>Staff and volunteers set an excellent example to pupils at all times, and express their feelings in an appropriate way</w:t>
      </w:r>
    </w:p>
    <w:p w14:paraId="6C141CCF" w14:textId="47114032" w:rsidR="00352557" w:rsidRPr="007F7AEA" w:rsidRDefault="00352557" w:rsidP="00352557">
      <w:pPr>
        <w:pStyle w:val="ListParagraph"/>
        <w:numPr>
          <w:ilvl w:val="0"/>
          <w:numId w:val="2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>All members of the school community are encouraged to take responsibility for their behaviour</w:t>
      </w:r>
      <w:r w:rsidR="00F660CB" w:rsidRPr="007F7AEA">
        <w:rPr>
          <w:rFonts w:eastAsia="Times New Roman" w:cstheme="minorHAnsi"/>
          <w:color w:val="000000"/>
        </w:rPr>
        <w:t>,</w:t>
      </w:r>
      <w:r w:rsidRPr="007F7AEA">
        <w:rPr>
          <w:rFonts w:eastAsia="Times New Roman" w:cstheme="minorHAnsi"/>
          <w:color w:val="000000"/>
        </w:rPr>
        <w:t xml:space="preserve"> both on and offline</w:t>
      </w:r>
      <w:r w:rsidR="00F660CB" w:rsidRPr="007F7AEA">
        <w:rPr>
          <w:rFonts w:eastAsia="Times New Roman" w:cstheme="minorHAnsi"/>
          <w:color w:val="000000"/>
        </w:rPr>
        <w:t>,</w:t>
      </w:r>
      <w:r w:rsidRPr="007F7AEA">
        <w:rPr>
          <w:rFonts w:eastAsia="Times New Roman" w:cstheme="minorHAnsi"/>
          <w:color w:val="000000"/>
        </w:rPr>
        <w:t xml:space="preserve"> and the consequences of their own actions</w:t>
      </w:r>
    </w:p>
    <w:p w14:paraId="466F8257" w14:textId="510AE7BA" w:rsidR="00352557" w:rsidRPr="007F7AEA" w:rsidRDefault="00092108" w:rsidP="00352557">
      <w:pPr>
        <w:pStyle w:val="ListParagraph"/>
        <w:numPr>
          <w:ilvl w:val="0"/>
          <w:numId w:val="2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 xml:space="preserve">All members of the school community are expected </w:t>
      </w:r>
      <w:r w:rsidR="00352557" w:rsidRPr="007F7AEA">
        <w:rPr>
          <w:rFonts w:eastAsia="Times New Roman" w:cstheme="minorHAnsi"/>
          <w:color w:val="000000"/>
        </w:rPr>
        <w:t>to</w:t>
      </w:r>
      <w:r w:rsidR="004C0F97" w:rsidRPr="007F7AEA">
        <w:rPr>
          <w:rFonts w:eastAsia="Times New Roman" w:cstheme="minorHAnsi"/>
        </w:rPr>
        <w:t xml:space="preserve"> behave in ways that respect the environment </w:t>
      </w:r>
    </w:p>
    <w:p w14:paraId="71E79EC7" w14:textId="0D0D6F96" w:rsidR="00112969" w:rsidRPr="007F7AEA" w:rsidRDefault="00605376" w:rsidP="005F348E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 w:rsidRPr="007F7AEA">
        <w:rPr>
          <w:rFonts w:cstheme="minorHAnsi"/>
        </w:rPr>
        <w:t>Rewards</w:t>
      </w:r>
      <w:r w:rsidR="00CB1FBE" w:rsidRPr="007F7AEA">
        <w:rPr>
          <w:rFonts w:cstheme="minorHAnsi"/>
        </w:rPr>
        <w:t xml:space="preserve"> and </w:t>
      </w:r>
      <w:r w:rsidR="001C5D13" w:rsidRPr="007F7AEA">
        <w:rPr>
          <w:rFonts w:cstheme="minorHAnsi"/>
          <w:color w:val="000000" w:themeColor="text1"/>
        </w:rPr>
        <w:t xml:space="preserve">consequences </w:t>
      </w:r>
      <w:r w:rsidR="00CB1FBE" w:rsidRPr="007F7AEA">
        <w:rPr>
          <w:rFonts w:cstheme="minorHAnsi"/>
          <w:color w:val="000000" w:themeColor="text1"/>
        </w:rPr>
        <w:t xml:space="preserve">are </w:t>
      </w:r>
      <w:r w:rsidR="00112969" w:rsidRPr="007F7AEA">
        <w:rPr>
          <w:rFonts w:cstheme="minorHAnsi"/>
          <w:color w:val="000000" w:themeColor="text1"/>
        </w:rPr>
        <w:t xml:space="preserve">set out in the behaviour policy, </w:t>
      </w:r>
      <w:r w:rsidRPr="007F7AEA">
        <w:rPr>
          <w:rFonts w:cstheme="minorHAnsi"/>
          <w:color w:val="000000" w:themeColor="text1"/>
        </w:rPr>
        <w:t xml:space="preserve">understood and used </w:t>
      </w:r>
      <w:r w:rsidR="005F348E" w:rsidRPr="007F7AEA">
        <w:rPr>
          <w:rFonts w:cstheme="minorHAnsi"/>
          <w:color w:val="000000" w:themeColor="text1"/>
        </w:rPr>
        <w:t xml:space="preserve">by staff </w:t>
      </w:r>
      <w:r w:rsidRPr="007F7AEA">
        <w:rPr>
          <w:rFonts w:cstheme="minorHAnsi"/>
          <w:color w:val="000000" w:themeColor="text1"/>
        </w:rPr>
        <w:t>consistently</w:t>
      </w:r>
      <w:r w:rsidR="005F348E" w:rsidRPr="007F7AEA">
        <w:rPr>
          <w:rFonts w:cstheme="minorHAnsi"/>
          <w:color w:val="000000" w:themeColor="text1"/>
        </w:rPr>
        <w:t>,</w:t>
      </w:r>
      <w:r w:rsidR="005F348E" w:rsidRPr="007F7AEA">
        <w:rPr>
          <w:rFonts w:cstheme="minorHAnsi"/>
        </w:rPr>
        <w:t xml:space="preserve"> fairly and proportionately</w:t>
      </w:r>
    </w:p>
    <w:p w14:paraId="72916BB5" w14:textId="1F0CBEB6" w:rsidR="000351AE" w:rsidRPr="007F7AEA" w:rsidRDefault="001C5D13" w:rsidP="0039230F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</w:rPr>
      </w:pPr>
      <w:r w:rsidRPr="007F7AEA">
        <w:rPr>
          <w:rFonts w:cstheme="minorHAnsi"/>
          <w:color w:val="000000" w:themeColor="text1"/>
        </w:rPr>
        <w:t>A</w:t>
      </w:r>
      <w:r w:rsidR="001F5B7B" w:rsidRPr="007F7AEA">
        <w:rPr>
          <w:rFonts w:cstheme="minorHAnsi"/>
          <w:color w:val="000000" w:themeColor="text1"/>
        </w:rPr>
        <w:t>n appropriate</w:t>
      </w:r>
      <w:r w:rsidRPr="007F7AEA">
        <w:rPr>
          <w:rFonts w:cstheme="minorHAnsi"/>
          <w:color w:val="000000" w:themeColor="text1"/>
        </w:rPr>
        <w:t xml:space="preserve"> number of staff are trained in physical inte</w:t>
      </w:r>
      <w:r w:rsidR="000E6DD7" w:rsidRPr="007F7AEA">
        <w:rPr>
          <w:rFonts w:cstheme="minorHAnsi"/>
          <w:color w:val="000000" w:themeColor="text1"/>
        </w:rPr>
        <w:t>r</w:t>
      </w:r>
      <w:r w:rsidRPr="007F7AEA">
        <w:rPr>
          <w:rFonts w:cstheme="minorHAnsi"/>
          <w:color w:val="000000" w:themeColor="text1"/>
        </w:rPr>
        <w:t>vention strategies and all staff are aware of their responsibilities in terms of duty of care</w:t>
      </w:r>
    </w:p>
    <w:p w14:paraId="18A50787" w14:textId="6BF44580" w:rsidR="00F660CB" w:rsidRPr="007F7AEA" w:rsidRDefault="00F660CB" w:rsidP="006E64C0">
      <w:pPr>
        <w:pStyle w:val="ListParagraph"/>
        <w:numPr>
          <w:ilvl w:val="0"/>
          <w:numId w:val="1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>Governors expect pupils and parents to co-operate to maintain an orderly climate for learning</w:t>
      </w:r>
      <w:r w:rsidRPr="007F7AEA">
        <w:rPr>
          <w:rFonts w:eastAsia="Times New Roman" w:cstheme="minorHAnsi"/>
        </w:rPr>
        <w:t xml:space="preserve"> </w:t>
      </w:r>
    </w:p>
    <w:p w14:paraId="6C0F1FDC" w14:textId="151B21A9" w:rsidR="00A452EA" w:rsidRPr="007F7AEA" w:rsidRDefault="00A452EA" w:rsidP="000C5EE8">
      <w:pPr>
        <w:pStyle w:val="ListParagraph"/>
        <w:numPr>
          <w:ilvl w:val="0"/>
          <w:numId w:val="1"/>
        </w:numPr>
        <w:rPr>
          <w:rFonts w:cstheme="minorHAnsi"/>
        </w:rPr>
      </w:pPr>
      <w:r w:rsidRPr="007F7AEA">
        <w:rPr>
          <w:rFonts w:cstheme="minorHAnsi"/>
        </w:rPr>
        <w:t xml:space="preserve">The Behaviour Policy explains that exclusions are only used as a last resort, and outlines the processes </w:t>
      </w:r>
      <w:r w:rsidR="00352557" w:rsidRPr="007F7AEA">
        <w:rPr>
          <w:rFonts w:cstheme="minorHAnsi"/>
        </w:rPr>
        <w:t>involved in</w:t>
      </w:r>
      <w:r w:rsidRPr="007F7AEA">
        <w:rPr>
          <w:rFonts w:cstheme="minorHAnsi"/>
        </w:rPr>
        <w:t xml:space="preserve"> fixed term and permanent exclusion</w:t>
      </w:r>
      <w:r w:rsidR="00352557" w:rsidRPr="007F7AEA">
        <w:rPr>
          <w:rFonts w:cstheme="minorHAnsi"/>
        </w:rPr>
        <w:t>s</w:t>
      </w:r>
    </w:p>
    <w:p w14:paraId="3D842D6A" w14:textId="4CE70212" w:rsidR="00352557" w:rsidRPr="007F7AEA" w:rsidRDefault="00352557" w:rsidP="00352557">
      <w:pPr>
        <w:pStyle w:val="ListParagraph"/>
        <w:numPr>
          <w:ilvl w:val="0"/>
          <w:numId w:val="1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</w:rPr>
        <w:lastRenderedPageBreak/>
        <w:t>Families are involved in behaviour incidents to foster good relationships between the school and pupils’ home life</w:t>
      </w:r>
    </w:p>
    <w:p w14:paraId="45E492AD" w14:textId="776DE92F" w:rsidR="009B2199" w:rsidRPr="007F7AEA" w:rsidRDefault="009B2199" w:rsidP="009B2199">
      <w:p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 xml:space="preserve">The Governing Body also emphasises that violent or threatening behaviour or abuse by parents or pupils towards the school staff will not be tolerated. If a parent does not conduct </w:t>
      </w:r>
      <w:r w:rsidR="00B52D83" w:rsidRPr="007F7AEA">
        <w:rPr>
          <w:rFonts w:eastAsia="Times New Roman" w:cstheme="minorHAnsi"/>
          <w:color w:val="000000"/>
        </w:rPr>
        <w:t>them self</w:t>
      </w:r>
      <w:r w:rsidRPr="007F7AEA">
        <w:rPr>
          <w:rFonts w:eastAsia="Times New Roman" w:cstheme="minorHAnsi"/>
          <w:color w:val="000000"/>
        </w:rPr>
        <w:t xml:space="preserve"> properly then the school may ban them from the school premises, and if he or she continues to cause a disturbance may be liable to prosecution.</w:t>
      </w:r>
    </w:p>
    <w:p w14:paraId="4EA42569" w14:textId="77777777" w:rsidR="006E64C0" w:rsidRPr="007F7AEA" w:rsidRDefault="006E64C0" w:rsidP="009B2199">
      <w:pPr>
        <w:spacing w:after="160" w:line="259" w:lineRule="auto"/>
        <w:rPr>
          <w:rFonts w:eastAsia="Times New Roman" w:cstheme="minorHAnsi"/>
          <w:color w:val="000000"/>
        </w:rPr>
      </w:pPr>
    </w:p>
    <w:p w14:paraId="2EC78288" w14:textId="77777777" w:rsidR="00C861F7" w:rsidRPr="007F7AEA" w:rsidRDefault="009B2199" w:rsidP="009B2199">
      <w:p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>The Governing Body expects the Headteacher to include guidance</w:t>
      </w:r>
      <w:r w:rsidR="00CB413F" w:rsidRPr="007F7AEA">
        <w:rPr>
          <w:rFonts w:eastAsia="Times New Roman" w:cstheme="minorHAnsi"/>
          <w:color w:val="000000"/>
        </w:rPr>
        <w:t>,</w:t>
      </w:r>
      <w:r w:rsidRPr="007F7AEA">
        <w:rPr>
          <w:rFonts w:eastAsia="Times New Roman" w:cstheme="minorHAnsi"/>
          <w:color w:val="000000"/>
        </w:rPr>
        <w:t xml:space="preserve"> and provide clarification</w:t>
      </w:r>
      <w:r w:rsidR="00CB413F" w:rsidRPr="007F7AEA">
        <w:rPr>
          <w:rFonts w:eastAsia="Times New Roman" w:cstheme="minorHAnsi"/>
          <w:color w:val="000000"/>
        </w:rPr>
        <w:t>,</w:t>
      </w:r>
      <w:r w:rsidRPr="007F7AEA">
        <w:rPr>
          <w:rFonts w:eastAsia="Times New Roman" w:cstheme="minorHAnsi"/>
          <w:color w:val="000000"/>
        </w:rPr>
        <w:t xml:space="preserve"> for staff on</w:t>
      </w:r>
      <w:r w:rsidR="00C861F7" w:rsidRPr="007F7AEA">
        <w:rPr>
          <w:rFonts w:eastAsia="Times New Roman" w:cstheme="minorHAnsi"/>
          <w:color w:val="000000"/>
        </w:rPr>
        <w:t>:</w:t>
      </w:r>
    </w:p>
    <w:p w14:paraId="5574A30F" w14:textId="26739896" w:rsidR="0039230F" w:rsidRPr="007F7AEA" w:rsidRDefault="009B2199" w:rsidP="0039230F">
      <w:pPr>
        <w:pStyle w:val="ListParagraph"/>
        <w:numPr>
          <w:ilvl w:val="0"/>
          <w:numId w:val="5"/>
        </w:numPr>
        <w:spacing w:after="160" w:line="259" w:lineRule="auto"/>
        <w:ind w:left="709" w:hanging="349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 xml:space="preserve">the power to search for banned </w:t>
      </w:r>
      <w:r w:rsidR="00CB413F" w:rsidRPr="007F7AEA">
        <w:rPr>
          <w:rFonts w:eastAsia="Times New Roman" w:cstheme="minorHAnsi"/>
          <w:color w:val="000000"/>
        </w:rPr>
        <w:t>items</w:t>
      </w:r>
      <w:r w:rsidR="00C861F7" w:rsidRPr="007F7AEA">
        <w:rPr>
          <w:rFonts w:eastAsia="Times New Roman" w:cstheme="minorHAnsi"/>
          <w:color w:val="000000"/>
        </w:rPr>
        <w:t xml:space="preserve"> (including identifying in the school rules which items are banned and which may be searched for)</w:t>
      </w:r>
    </w:p>
    <w:p w14:paraId="044896F3" w14:textId="22988AA0" w:rsidR="00C861F7" w:rsidRPr="007F7AEA" w:rsidRDefault="00CB413F" w:rsidP="00C861F7">
      <w:pPr>
        <w:pStyle w:val="ListParagraph"/>
        <w:numPr>
          <w:ilvl w:val="0"/>
          <w:numId w:val="5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>t</w:t>
      </w:r>
      <w:r w:rsidR="008B1A9B" w:rsidRPr="007F7AEA">
        <w:rPr>
          <w:rFonts w:eastAsia="Times New Roman" w:cstheme="minorHAnsi"/>
          <w:color w:val="000000"/>
        </w:rPr>
        <w:t>he power t</w:t>
      </w:r>
      <w:r w:rsidRPr="007F7AEA">
        <w:rPr>
          <w:rFonts w:eastAsia="Times New Roman" w:cstheme="minorHAnsi"/>
          <w:color w:val="000000"/>
        </w:rPr>
        <w:t>o use reasonable force (make physical contact with children)</w:t>
      </w:r>
    </w:p>
    <w:p w14:paraId="49F8698E" w14:textId="1CD07FE4" w:rsidR="009B2199" w:rsidRPr="007F7AEA" w:rsidRDefault="008B1A9B" w:rsidP="00C861F7">
      <w:pPr>
        <w:pStyle w:val="ListParagraph"/>
        <w:numPr>
          <w:ilvl w:val="0"/>
          <w:numId w:val="5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 xml:space="preserve">the power </w:t>
      </w:r>
      <w:r w:rsidR="00CB413F" w:rsidRPr="007F7AEA">
        <w:rPr>
          <w:rFonts w:eastAsia="Times New Roman" w:cstheme="minorHAnsi"/>
          <w:color w:val="000000"/>
        </w:rPr>
        <w:t xml:space="preserve">to </w:t>
      </w:r>
      <w:r w:rsidR="009A4279" w:rsidRPr="007F7AEA">
        <w:rPr>
          <w:rFonts w:eastAsia="Times New Roman" w:cstheme="minorHAnsi"/>
          <w:color w:val="000000" w:themeColor="text1"/>
        </w:rPr>
        <w:t xml:space="preserve">hold </w:t>
      </w:r>
      <w:r w:rsidR="00CB413F" w:rsidRPr="007F7AEA">
        <w:rPr>
          <w:rFonts w:eastAsia="Times New Roman" w:cstheme="minorHAnsi"/>
          <w:color w:val="000000" w:themeColor="text1"/>
        </w:rPr>
        <w:t xml:space="preserve">pupils </w:t>
      </w:r>
      <w:r w:rsidR="009A4279" w:rsidRPr="007F7AEA">
        <w:rPr>
          <w:rFonts w:eastAsia="Times New Roman" w:cstheme="minorHAnsi"/>
          <w:color w:val="000000" w:themeColor="text1"/>
        </w:rPr>
        <w:t xml:space="preserve">accountable </w:t>
      </w:r>
      <w:r w:rsidR="00CB413F" w:rsidRPr="007F7AEA">
        <w:rPr>
          <w:rFonts w:eastAsia="Times New Roman" w:cstheme="minorHAnsi"/>
          <w:color w:val="000000"/>
        </w:rPr>
        <w:t xml:space="preserve">for </w:t>
      </w:r>
      <w:r w:rsidR="00C861F7" w:rsidRPr="007F7AEA">
        <w:rPr>
          <w:rFonts w:eastAsia="Times New Roman" w:cstheme="minorHAnsi"/>
          <w:color w:val="000000"/>
        </w:rPr>
        <w:t>non-criminal</w:t>
      </w:r>
      <w:r w:rsidR="001F5B7B" w:rsidRPr="007F7AEA">
        <w:rPr>
          <w:rFonts w:eastAsia="Times New Roman" w:cstheme="minorHAnsi"/>
          <w:color w:val="000000"/>
        </w:rPr>
        <w:t>,</w:t>
      </w:r>
      <w:r w:rsidR="00C861F7" w:rsidRPr="007F7AEA">
        <w:rPr>
          <w:rFonts w:eastAsia="Times New Roman" w:cstheme="minorHAnsi"/>
          <w:color w:val="000000"/>
        </w:rPr>
        <w:t xml:space="preserve"> </w:t>
      </w:r>
      <w:r w:rsidR="009A4279" w:rsidRPr="007F7AEA">
        <w:rPr>
          <w:rFonts w:eastAsia="Times New Roman" w:cstheme="minorHAnsi"/>
          <w:color w:val="000000" w:themeColor="text1"/>
        </w:rPr>
        <w:t>undesirable/inappropriate</w:t>
      </w:r>
      <w:r w:rsidR="00C861F7" w:rsidRPr="007F7AEA">
        <w:rPr>
          <w:rFonts w:eastAsia="Times New Roman" w:cstheme="minorHAnsi"/>
          <w:color w:val="000000" w:themeColor="text1"/>
        </w:rPr>
        <w:t xml:space="preserve"> </w:t>
      </w:r>
      <w:r w:rsidR="00CB413F" w:rsidRPr="007F7AEA">
        <w:rPr>
          <w:rFonts w:eastAsia="Times New Roman" w:cstheme="minorHAnsi"/>
          <w:color w:val="000000"/>
        </w:rPr>
        <w:t xml:space="preserve">behaviour </w:t>
      </w:r>
      <w:r w:rsidR="00C861F7" w:rsidRPr="007F7AEA">
        <w:rPr>
          <w:rFonts w:eastAsia="Times New Roman" w:cstheme="minorHAnsi"/>
          <w:color w:val="000000"/>
        </w:rPr>
        <w:t>and bullying which occurs off the school premises and is</w:t>
      </w:r>
      <w:r w:rsidR="006E64C0" w:rsidRPr="007F7AEA">
        <w:rPr>
          <w:rFonts w:eastAsia="Times New Roman" w:cstheme="minorHAnsi"/>
          <w:color w:val="000000"/>
        </w:rPr>
        <w:t xml:space="preserve"> </w:t>
      </w:r>
      <w:r w:rsidR="00CB413F" w:rsidRPr="007F7AEA">
        <w:rPr>
          <w:rFonts w:eastAsia="Times New Roman" w:cstheme="minorHAnsi"/>
          <w:color w:val="000000"/>
        </w:rPr>
        <w:t xml:space="preserve">witnessed by a member of staff or </w:t>
      </w:r>
      <w:r w:rsidR="00DA6EF2" w:rsidRPr="007F7AEA">
        <w:rPr>
          <w:rFonts w:eastAsia="Times New Roman" w:cstheme="minorHAnsi"/>
          <w:color w:val="000000"/>
        </w:rPr>
        <w:t xml:space="preserve">is </w:t>
      </w:r>
      <w:r w:rsidR="00CB413F" w:rsidRPr="007F7AEA">
        <w:rPr>
          <w:rFonts w:eastAsia="Times New Roman" w:cstheme="minorHAnsi"/>
          <w:color w:val="000000"/>
        </w:rPr>
        <w:t>reported to the school:</w:t>
      </w:r>
    </w:p>
    <w:p w14:paraId="44DA47E6" w14:textId="08B552A5" w:rsidR="008B1A9B" w:rsidRPr="007F7AEA" w:rsidRDefault="00BD0CDD" w:rsidP="00BD0CDD">
      <w:pPr>
        <w:pStyle w:val="ListParagraph"/>
        <w:numPr>
          <w:ilvl w:val="0"/>
          <w:numId w:val="3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 xml:space="preserve">when pupils are </w:t>
      </w:r>
      <w:r w:rsidR="00CB413F" w:rsidRPr="007F7AEA">
        <w:rPr>
          <w:rFonts w:eastAsia="Times New Roman" w:cstheme="minorHAnsi"/>
          <w:color w:val="000000"/>
        </w:rPr>
        <w:t>taking part in a school organised or related activity</w:t>
      </w:r>
      <w:r w:rsidRPr="007F7AEA">
        <w:rPr>
          <w:rFonts w:eastAsia="Times New Roman" w:cstheme="minorHAnsi"/>
          <w:color w:val="000000"/>
        </w:rPr>
        <w:t xml:space="preserve">, </w:t>
      </w:r>
      <w:r w:rsidR="00CB413F" w:rsidRPr="007F7AEA">
        <w:rPr>
          <w:rFonts w:eastAsia="Times New Roman" w:cstheme="minorHAnsi"/>
          <w:color w:val="000000"/>
        </w:rPr>
        <w:t>travelling to or from school</w:t>
      </w:r>
      <w:r w:rsidR="00C861F7" w:rsidRPr="007F7AEA">
        <w:rPr>
          <w:rFonts w:eastAsia="Times New Roman" w:cstheme="minorHAnsi"/>
          <w:color w:val="000000"/>
        </w:rPr>
        <w:t xml:space="preserve"> </w:t>
      </w:r>
      <w:r w:rsidR="00CB413F" w:rsidRPr="007F7AEA">
        <w:rPr>
          <w:rFonts w:eastAsia="Times New Roman" w:cstheme="minorHAnsi"/>
          <w:color w:val="000000"/>
        </w:rPr>
        <w:t>wearing school uniform or in some other way identifiable as a pupil</w:t>
      </w:r>
    </w:p>
    <w:p w14:paraId="3700EADC" w14:textId="267161D3" w:rsidR="008B1A9B" w:rsidRPr="007F7AEA" w:rsidRDefault="008B1A9B" w:rsidP="008B1A9B">
      <w:pPr>
        <w:pStyle w:val="ListParagraph"/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 xml:space="preserve">or </w:t>
      </w:r>
      <w:r w:rsidR="00DA6EF2" w:rsidRPr="007F7AEA">
        <w:rPr>
          <w:rFonts w:eastAsia="Times New Roman" w:cstheme="minorHAnsi"/>
          <w:color w:val="000000"/>
        </w:rPr>
        <w:t xml:space="preserve">when </w:t>
      </w:r>
      <w:r w:rsidRPr="007F7AEA">
        <w:rPr>
          <w:rFonts w:eastAsia="Times New Roman" w:cstheme="minorHAnsi"/>
          <w:color w:val="000000"/>
        </w:rPr>
        <w:t>misbehav</w:t>
      </w:r>
      <w:r w:rsidR="00BD0CDD" w:rsidRPr="007F7AEA">
        <w:rPr>
          <w:rFonts w:eastAsia="Times New Roman" w:cstheme="minorHAnsi"/>
          <w:color w:val="000000"/>
        </w:rPr>
        <w:t>iour</w:t>
      </w:r>
      <w:r w:rsidRPr="007F7AEA">
        <w:rPr>
          <w:rFonts w:eastAsia="Times New Roman" w:cstheme="minorHAnsi"/>
          <w:color w:val="000000"/>
        </w:rPr>
        <w:t xml:space="preserve"> at any time</w:t>
      </w:r>
      <w:r w:rsidR="0039230F" w:rsidRPr="007F7AEA">
        <w:rPr>
          <w:rFonts w:eastAsia="Times New Roman" w:cstheme="minorHAnsi"/>
          <w:color w:val="000000"/>
        </w:rPr>
        <w:t>:</w:t>
      </w:r>
    </w:p>
    <w:p w14:paraId="2892D048" w14:textId="18797009" w:rsidR="008B1A9B" w:rsidRPr="007F7AEA" w:rsidRDefault="008B1A9B" w:rsidP="008B1A9B">
      <w:pPr>
        <w:pStyle w:val="ListParagraph"/>
        <w:numPr>
          <w:ilvl w:val="0"/>
          <w:numId w:val="6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>could have repercussions for the orderly running of the school</w:t>
      </w:r>
    </w:p>
    <w:p w14:paraId="05CBD8C6" w14:textId="1DEEBB65" w:rsidR="008B1A9B" w:rsidRPr="007F7AEA" w:rsidRDefault="008B1A9B" w:rsidP="008B1A9B">
      <w:pPr>
        <w:pStyle w:val="ListParagraph"/>
        <w:numPr>
          <w:ilvl w:val="0"/>
          <w:numId w:val="6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>poses a threat to another pupil or member of staff</w:t>
      </w:r>
    </w:p>
    <w:p w14:paraId="7F2535AA" w14:textId="1103E498" w:rsidR="005E00B5" w:rsidRPr="007F7AEA" w:rsidRDefault="008B1A9B" w:rsidP="005E00B5">
      <w:pPr>
        <w:pStyle w:val="ListParagraph"/>
        <w:numPr>
          <w:ilvl w:val="0"/>
          <w:numId w:val="6"/>
        </w:num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>could adversely affect the reputation of the school</w:t>
      </w:r>
    </w:p>
    <w:p w14:paraId="31F6ECA4" w14:textId="0C81E031" w:rsidR="005E00B5" w:rsidRPr="007F7AEA" w:rsidRDefault="005E00B5" w:rsidP="005E00B5">
      <w:pPr>
        <w:pStyle w:val="ListParagraph"/>
        <w:numPr>
          <w:ilvl w:val="0"/>
          <w:numId w:val="5"/>
        </w:numPr>
        <w:spacing w:after="160" w:line="259" w:lineRule="auto"/>
        <w:ind w:hanging="294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 xml:space="preserve">pastoral care for school staff accused of misconduct, drawing on the advice in “Dealing with Allegations </w:t>
      </w:r>
      <w:r w:rsidR="00F070EF" w:rsidRPr="007F7AEA">
        <w:rPr>
          <w:rFonts w:eastAsia="Times New Roman" w:cstheme="minorHAnsi"/>
          <w:color w:val="000000"/>
        </w:rPr>
        <w:t>of Abuse against Teachers and Other Staff”</w:t>
      </w:r>
    </w:p>
    <w:p w14:paraId="17F21579" w14:textId="6F1B9BEA" w:rsidR="006770DF" w:rsidRPr="007F7AEA" w:rsidRDefault="00F070EF" w:rsidP="001F5B7B">
      <w:pPr>
        <w:pStyle w:val="ListParagraph"/>
        <w:numPr>
          <w:ilvl w:val="0"/>
          <w:numId w:val="5"/>
        </w:numPr>
        <w:spacing w:after="160" w:line="259" w:lineRule="auto"/>
        <w:ind w:hanging="294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>when a multi-agency assessment should be considered for pupils who display continuous disruptive behaviour.</w:t>
      </w:r>
    </w:p>
    <w:p w14:paraId="11394876" w14:textId="77777777" w:rsidR="00B93F13" w:rsidRPr="007F7AEA" w:rsidRDefault="00B93F13" w:rsidP="00602AAD">
      <w:pPr>
        <w:pStyle w:val="ListParagraph"/>
        <w:spacing w:after="160" w:line="259" w:lineRule="auto"/>
        <w:rPr>
          <w:rFonts w:eastAsia="Times New Roman" w:cstheme="minorHAnsi"/>
          <w:color w:val="000000"/>
        </w:rPr>
      </w:pPr>
    </w:p>
    <w:p w14:paraId="628159E0" w14:textId="16D60D8F" w:rsidR="006770DF" w:rsidRPr="007F7AEA" w:rsidRDefault="006770DF" w:rsidP="001F5B7B">
      <w:pPr>
        <w:spacing w:after="160" w:line="259" w:lineRule="auto"/>
        <w:rPr>
          <w:rFonts w:eastAsia="Times New Roman" w:cstheme="minorHAnsi"/>
          <w:color w:val="000000"/>
        </w:rPr>
      </w:pPr>
      <w:r w:rsidRPr="007F7AEA">
        <w:rPr>
          <w:rFonts w:eastAsia="Times New Roman" w:cstheme="minorHAnsi"/>
          <w:color w:val="000000"/>
        </w:rPr>
        <w:t>Consultation with pupils, parents and staff: December 2022 – Jan 2023</w:t>
      </w:r>
    </w:p>
    <w:p w14:paraId="4556E67F" w14:textId="77777777" w:rsidR="005E00B5" w:rsidRDefault="005E00B5" w:rsidP="005E00B5">
      <w:pPr>
        <w:pStyle w:val="ListParagraph"/>
        <w:spacing w:after="160" w:line="259" w:lineRule="auto"/>
        <w:ind w:left="0"/>
        <w:rPr>
          <w:rFonts w:eastAsia="Times New Roman"/>
          <w:color w:val="000000"/>
          <w:sz w:val="22"/>
          <w:szCs w:val="22"/>
        </w:rPr>
      </w:pPr>
    </w:p>
    <w:p w14:paraId="5FB988F3" w14:textId="4C5FC30C" w:rsidR="005E00B5" w:rsidRPr="005E00B5" w:rsidRDefault="005E00B5" w:rsidP="005E00B5">
      <w:pPr>
        <w:spacing w:after="160" w:line="259" w:lineRule="auto"/>
        <w:ind w:left="284"/>
        <w:rPr>
          <w:rFonts w:eastAsia="Times New Roman"/>
          <w:color w:val="000000"/>
          <w:sz w:val="22"/>
          <w:szCs w:val="22"/>
        </w:rPr>
      </w:pPr>
    </w:p>
    <w:p w14:paraId="6A217E90" w14:textId="77777777" w:rsidR="008B1A9B" w:rsidRPr="006E64C0" w:rsidRDefault="008B1A9B" w:rsidP="008B1A9B">
      <w:pPr>
        <w:pStyle w:val="ListParagraph"/>
        <w:spacing w:after="160" w:line="259" w:lineRule="auto"/>
        <w:ind w:left="1080"/>
        <w:rPr>
          <w:rFonts w:eastAsia="Times New Roman"/>
          <w:color w:val="000000"/>
          <w:sz w:val="22"/>
          <w:szCs w:val="22"/>
        </w:rPr>
      </w:pPr>
    </w:p>
    <w:p w14:paraId="5A49042E" w14:textId="3E3250F9" w:rsidR="009B2199" w:rsidRPr="006E64C0" w:rsidRDefault="009B2199" w:rsidP="009B2199">
      <w:pPr>
        <w:spacing w:after="160" w:line="259" w:lineRule="auto"/>
        <w:rPr>
          <w:rFonts w:eastAsia="Times New Roman"/>
          <w:color w:val="000000"/>
          <w:sz w:val="22"/>
          <w:szCs w:val="22"/>
        </w:rPr>
      </w:pPr>
    </w:p>
    <w:p w14:paraId="2B592864" w14:textId="77777777" w:rsidR="009B2199" w:rsidRPr="009B2199" w:rsidRDefault="009B2199" w:rsidP="009B2199">
      <w:pPr>
        <w:spacing w:after="160" w:line="259" w:lineRule="auto"/>
        <w:rPr>
          <w:rFonts w:eastAsia="Times New Roman"/>
          <w:color w:val="000000"/>
        </w:rPr>
      </w:pPr>
    </w:p>
    <w:p w14:paraId="74953877" w14:textId="6CE7F6D5" w:rsidR="00595E06" w:rsidRDefault="00595E06"/>
    <w:p w14:paraId="19F54949" w14:textId="72092B64" w:rsidR="00605376" w:rsidRDefault="00605376"/>
    <w:p w14:paraId="64D28C2B" w14:textId="7C583CBD" w:rsidR="00605376" w:rsidRDefault="00605376"/>
    <w:p w14:paraId="601F06CF" w14:textId="77777777" w:rsidR="00605376" w:rsidRDefault="00605376"/>
    <w:sectPr w:rsidR="00605376" w:rsidSect="00FB467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754" w:right="1440" w:bottom="117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3155F" w14:textId="77777777" w:rsidR="00737574" w:rsidRDefault="00737574" w:rsidP="007C3F4F">
      <w:r>
        <w:separator/>
      </w:r>
    </w:p>
  </w:endnote>
  <w:endnote w:type="continuationSeparator" w:id="0">
    <w:p w14:paraId="6E0C7132" w14:textId="77777777" w:rsidR="00737574" w:rsidRDefault="00737574" w:rsidP="007C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89C7A" w14:textId="77777777" w:rsidR="007C3F4F" w:rsidRDefault="007C3F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11D04" w14:textId="1D1D9624" w:rsidR="00E9248D" w:rsidRDefault="00E9248D" w:rsidP="00E9248D">
    <w:pPr>
      <w:pStyle w:val="Footer"/>
      <w:rPr>
        <w:rFonts w:ascii="Calibri" w:hAnsi="Calibri" w:cs="Calibri"/>
      </w:rPr>
    </w:pPr>
    <w:r>
      <w:rPr>
        <w:rFonts w:ascii="Calibri" w:hAnsi="Calibri" w:cs="Calibri"/>
      </w:rPr>
      <w:t xml:space="preserve">Park Gate Primary School – </w:t>
    </w:r>
    <w:r>
      <w:rPr>
        <w:rFonts w:ascii="Calibri" w:hAnsi="Calibri" w:cs="Calibri"/>
      </w:rPr>
      <w:t>Governors’ Statement of Behaviour</w:t>
    </w:r>
  </w:p>
  <w:p w14:paraId="4FA7A45A" w14:textId="67F770C7" w:rsidR="00E9248D" w:rsidRDefault="00E9248D">
    <w:pPr>
      <w:pStyle w:val="Footer"/>
    </w:pPr>
  </w:p>
  <w:p w14:paraId="6951F939" w14:textId="77777777" w:rsidR="007C3F4F" w:rsidRDefault="007C3F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BFF05" w14:textId="77777777" w:rsidR="007C3F4F" w:rsidRDefault="007C3F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626EB" w14:textId="77777777" w:rsidR="00737574" w:rsidRDefault="00737574" w:rsidP="007C3F4F">
      <w:r>
        <w:separator/>
      </w:r>
    </w:p>
  </w:footnote>
  <w:footnote w:type="continuationSeparator" w:id="0">
    <w:p w14:paraId="0E9A0C5D" w14:textId="77777777" w:rsidR="00737574" w:rsidRDefault="00737574" w:rsidP="007C3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A9F61" w14:textId="4166C02D" w:rsidR="007C3F4F" w:rsidRDefault="007C3F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A5EBC" w14:textId="1DE74755" w:rsidR="007C3F4F" w:rsidRDefault="007C3F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A8AC6" w14:textId="34768205" w:rsidR="007C3F4F" w:rsidRDefault="007C3F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C62FB"/>
    <w:multiLevelType w:val="hybridMultilevel"/>
    <w:tmpl w:val="E57664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86C77E9"/>
    <w:multiLevelType w:val="hybridMultilevel"/>
    <w:tmpl w:val="4754C18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664C0"/>
    <w:multiLevelType w:val="hybridMultilevel"/>
    <w:tmpl w:val="BADAF7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C3F4769"/>
    <w:multiLevelType w:val="hybridMultilevel"/>
    <w:tmpl w:val="AC0A66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0E7EE1"/>
    <w:multiLevelType w:val="hybridMultilevel"/>
    <w:tmpl w:val="882C6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D6640E"/>
    <w:multiLevelType w:val="hybridMultilevel"/>
    <w:tmpl w:val="771C00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34302401">
    <w:abstractNumId w:val="3"/>
  </w:num>
  <w:num w:numId="2" w16cid:durableId="778110803">
    <w:abstractNumId w:val="4"/>
  </w:num>
  <w:num w:numId="3" w16cid:durableId="1991325371">
    <w:abstractNumId w:val="5"/>
  </w:num>
  <w:num w:numId="4" w16cid:durableId="1540513937">
    <w:abstractNumId w:val="2"/>
  </w:num>
  <w:num w:numId="5" w16cid:durableId="789979038">
    <w:abstractNumId w:val="1"/>
  </w:num>
  <w:num w:numId="6" w16cid:durableId="182473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E06"/>
    <w:rsid w:val="000351AE"/>
    <w:rsid w:val="000611F6"/>
    <w:rsid w:val="00092108"/>
    <w:rsid w:val="000A54D0"/>
    <w:rsid w:val="000C5EE8"/>
    <w:rsid w:val="000E6DD7"/>
    <w:rsid w:val="00112969"/>
    <w:rsid w:val="0011621D"/>
    <w:rsid w:val="00134631"/>
    <w:rsid w:val="001C5D13"/>
    <w:rsid w:val="001F5B7B"/>
    <w:rsid w:val="00207E30"/>
    <w:rsid w:val="00210BD7"/>
    <w:rsid w:val="002D3D7E"/>
    <w:rsid w:val="00304867"/>
    <w:rsid w:val="003242A3"/>
    <w:rsid w:val="00340A3A"/>
    <w:rsid w:val="00352557"/>
    <w:rsid w:val="0039230F"/>
    <w:rsid w:val="003B431D"/>
    <w:rsid w:val="003C7498"/>
    <w:rsid w:val="003D190D"/>
    <w:rsid w:val="004340F2"/>
    <w:rsid w:val="004C0F97"/>
    <w:rsid w:val="004E6E87"/>
    <w:rsid w:val="00595E06"/>
    <w:rsid w:val="005E00B5"/>
    <w:rsid w:val="005F348E"/>
    <w:rsid w:val="00602AAD"/>
    <w:rsid w:val="00605376"/>
    <w:rsid w:val="006770DF"/>
    <w:rsid w:val="00683069"/>
    <w:rsid w:val="006D429C"/>
    <w:rsid w:val="006E64C0"/>
    <w:rsid w:val="007102BB"/>
    <w:rsid w:val="00737574"/>
    <w:rsid w:val="007A30ED"/>
    <w:rsid w:val="007C3F4F"/>
    <w:rsid w:val="007F7AEA"/>
    <w:rsid w:val="008B1A9B"/>
    <w:rsid w:val="008E2617"/>
    <w:rsid w:val="009A4279"/>
    <w:rsid w:val="009B2199"/>
    <w:rsid w:val="00A452EA"/>
    <w:rsid w:val="00A931AB"/>
    <w:rsid w:val="00AA476C"/>
    <w:rsid w:val="00AC2813"/>
    <w:rsid w:val="00B37EB0"/>
    <w:rsid w:val="00B52D83"/>
    <w:rsid w:val="00B93F13"/>
    <w:rsid w:val="00BD0CDD"/>
    <w:rsid w:val="00BF1D68"/>
    <w:rsid w:val="00C54BA1"/>
    <w:rsid w:val="00C861F7"/>
    <w:rsid w:val="00CB1FBE"/>
    <w:rsid w:val="00CB413F"/>
    <w:rsid w:val="00CF287A"/>
    <w:rsid w:val="00D54024"/>
    <w:rsid w:val="00D86D19"/>
    <w:rsid w:val="00DA6EF2"/>
    <w:rsid w:val="00E15EC4"/>
    <w:rsid w:val="00E30DF7"/>
    <w:rsid w:val="00E34A5C"/>
    <w:rsid w:val="00E9248D"/>
    <w:rsid w:val="00F070EF"/>
    <w:rsid w:val="00F660CB"/>
    <w:rsid w:val="00F961EE"/>
    <w:rsid w:val="00FA4C6D"/>
    <w:rsid w:val="00FB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49D5966"/>
  <w14:defaultImageDpi w14:val="32767"/>
  <w15:chartTrackingRefBased/>
  <w15:docId w15:val="{A3C0628E-16E2-A94D-AD0A-3AEC5D091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5E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3F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3F4F"/>
  </w:style>
  <w:style w:type="paragraph" w:styleId="Footer">
    <w:name w:val="footer"/>
    <w:basedOn w:val="Normal"/>
    <w:link w:val="FooterChar"/>
    <w:uiPriority w:val="99"/>
    <w:unhideWhenUsed/>
    <w:rsid w:val="007C3F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F4F"/>
  </w:style>
  <w:style w:type="paragraph" w:styleId="NormalWeb">
    <w:name w:val="Normal (Web)"/>
    <w:basedOn w:val="Normal"/>
    <w:uiPriority w:val="99"/>
    <w:semiHidden/>
    <w:unhideWhenUsed/>
    <w:rsid w:val="001F5B7B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table" w:styleId="TableGrid">
    <w:name w:val="Table Grid"/>
    <w:basedOn w:val="TableNormal"/>
    <w:rsid w:val="007F7AEA"/>
    <w:rPr>
      <w:rFonts w:ascii="Arial" w:eastAsia="Arial" w:hAnsi="Arial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668</Words>
  <Characters>3567</Characters>
  <Application>Microsoft Office Word</Application>
  <DocSecurity>0</DocSecurity>
  <Lines>126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Morgan</dc:creator>
  <cp:keywords/>
  <dc:description/>
  <cp:lastModifiedBy>Victoria Hughes</cp:lastModifiedBy>
  <cp:revision>4</cp:revision>
  <cp:lastPrinted>2022-11-12T17:35:00Z</cp:lastPrinted>
  <dcterms:created xsi:type="dcterms:W3CDTF">2025-09-30T12:50:00Z</dcterms:created>
  <dcterms:modified xsi:type="dcterms:W3CDTF">2025-10-01T10:25:00Z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80359c9b-7354-43f0-beed-141202662eb2</vt:lpwstr>
  </property>
</Properties>
</file>